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4860" w14:textId="7BD8AD48" w:rsidR="000E64A5" w:rsidRDefault="00A07DDC" w:rsidP="000E64A5">
      <w:pPr>
        <w:jc w:val="center"/>
        <w:rPr>
          <w:rFonts w:ascii="Arial Narrow" w:hAnsi="Arial Narrow"/>
          <w:sz w:val="44"/>
        </w:rPr>
      </w:pPr>
      <w:r>
        <w:rPr>
          <w:rFonts w:ascii="Arial Narrow" w:hAnsi="Arial Narrow"/>
          <w:noProof/>
          <w:sz w:val="44"/>
          <w:lang w:val="en-US" w:eastAsia="en-US"/>
        </w:rPr>
        <w:drawing>
          <wp:anchor distT="0" distB="0" distL="114300" distR="114300" simplePos="0" relativeHeight="251658240" behindDoc="0" locked="0" layoutInCell="1" allowOverlap="1" wp14:anchorId="216E763B" wp14:editId="187BA016">
            <wp:simplePos x="0" y="0"/>
            <wp:positionH relativeFrom="column">
              <wp:posOffset>-167640</wp:posOffset>
            </wp:positionH>
            <wp:positionV relativeFrom="paragraph">
              <wp:posOffset>-534670</wp:posOffset>
            </wp:positionV>
            <wp:extent cx="2196465" cy="1317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nington-Symphony-Logo-FINAL.png"/>
                    <pic:cNvPicPr/>
                  </pic:nvPicPr>
                  <pic:blipFill>
                    <a:blip r:embed="rId7">
                      <a:extLst>
                        <a:ext uri="{28A0092B-C50C-407E-A947-70E740481C1C}">
                          <a14:useLocalDpi xmlns:a14="http://schemas.microsoft.com/office/drawing/2010/main" val="0"/>
                        </a:ext>
                      </a:extLst>
                    </a:blip>
                    <a:stretch>
                      <a:fillRect/>
                    </a:stretch>
                  </pic:blipFill>
                  <pic:spPr>
                    <a:xfrm>
                      <a:off x="0" y="0"/>
                      <a:ext cx="2196465" cy="1317625"/>
                    </a:xfrm>
                    <a:prstGeom prst="rect">
                      <a:avLst/>
                    </a:prstGeom>
                  </pic:spPr>
                </pic:pic>
              </a:graphicData>
            </a:graphic>
            <wp14:sizeRelH relativeFrom="page">
              <wp14:pctWidth>0</wp14:pctWidth>
            </wp14:sizeRelH>
            <wp14:sizeRelV relativeFrom="page">
              <wp14:pctHeight>0</wp14:pctHeight>
            </wp14:sizeRelV>
          </wp:anchor>
        </w:drawing>
      </w:r>
      <w:r w:rsidR="00FD5C67" w:rsidRPr="00FD5C67">
        <w:rPr>
          <w:rFonts w:ascii="Arial Narrow" w:hAnsi="Arial Narrow"/>
          <w:sz w:val="44"/>
        </w:rPr>
        <w:t>Symphony in a Day</w:t>
      </w:r>
    </w:p>
    <w:p w14:paraId="6F094F22" w14:textId="78774E87" w:rsidR="006F000F" w:rsidRDefault="00FD5C67" w:rsidP="000E64A5">
      <w:pPr>
        <w:jc w:val="center"/>
        <w:rPr>
          <w:rFonts w:ascii="Arial Narrow" w:hAnsi="Arial Narrow"/>
          <w:sz w:val="44"/>
        </w:rPr>
      </w:pPr>
      <w:r w:rsidRPr="00FD5C67">
        <w:rPr>
          <w:rFonts w:ascii="Arial Narrow" w:hAnsi="Arial Narrow"/>
          <w:sz w:val="44"/>
        </w:rPr>
        <w:t xml:space="preserve">Saturday </w:t>
      </w:r>
      <w:r w:rsidR="009F6D8B">
        <w:rPr>
          <w:rFonts w:ascii="Arial Narrow" w:hAnsi="Arial Narrow"/>
          <w:sz w:val="44"/>
        </w:rPr>
        <w:t>9</w:t>
      </w:r>
      <w:r w:rsidR="00897C37">
        <w:rPr>
          <w:rFonts w:ascii="Arial Narrow" w:hAnsi="Arial Narrow"/>
          <w:sz w:val="44"/>
        </w:rPr>
        <w:t xml:space="preserve"> September</w:t>
      </w:r>
    </w:p>
    <w:p w14:paraId="532DC2E6" w14:textId="77777777" w:rsidR="005901B8" w:rsidRPr="00897C37" w:rsidRDefault="005901B8" w:rsidP="000E64A5">
      <w:pPr>
        <w:jc w:val="both"/>
        <w:rPr>
          <w:rFonts w:ascii="Arial Narrow" w:hAnsi="Arial Narrow"/>
          <w:sz w:val="44"/>
        </w:rPr>
      </w:pPr>
    </w:p>
    <w:p w14:paraId="1D9AD73C" w14:textId="77777777" w:rsidR="006F000F" w:rsidRPr="00FD5C67" w:rsidRDefault="006F000F" w:rsidP="000E64A5">
      <w:pPr>
        <w:jc w:val="both"/>
        <w:rPr>
          <w:rFonts w:ascii="Arial Narrow" w:hAnsi="Arial Narrow"/>
          <w:sz w:val="22"/>
        </w:rPr>
      </w:pPr>
    </w:p>
    <w:p w14:paraId="583FDEEE" w14:textId="3F80A2FA" w:rsidR="000E64A5" w:rsidRDefault="005901B8" w:rsidP="000E64A5">
      <w:pPr>
        <w:pStyle w:val="BodyText"/>
        <w:jc w:val="both"/>
        <w:rPr>
          <w:rFonts w:ascii="Arial Narrow" w:hAnsi="Arial Narrow"/>
          <w:b/>
          <w:bCs/>
          <w:sz w:val="22"/>
        </w:rPr>
      </w:pPr>
      <w:r w:rsidRPr="00FD5C67">
        <w:rPr>
          <w:rFonts w:ascii="Arial Narrow" w:hAnsi="Arial Narrow"/>
          <w:sz w:val="22"/>
        </w:rPr>
        <w:t xml:space="preserve">On </w:t>
      </w:r>
      <w:r w:rsidRPr="00FD5C67">
        <w:rPr>
          <w:rFonts w:ascii="Arial Narrow" w:hAnsi="Arial Narrow"/>
          <w:b/>
          <w:bCs/>
          <w:sz w:val="22"/>
        </w:rPr>
        <w:t xml:space="preserve">Saturday </w:t>
      </w:r>
      <w:r w:rsidR="009F6D8B">
        <w:rPr>
          <w:rFonts w:ascii="Arial Narrow" w:hAnsi="Arial Narrow"/>
          <w:b/>
          <w:bCs/>
          <w:sz w:val="22"/>
        </w:rPr>
        <w:t>9</w:t>
      </w:r>
      <w:r w:rsidR="00897C37">
        <w:rPr>
          <w:rFonts w:ascii="Arial Narrow" w:hAnsi="Arial Narrow"/>
          <w:b/>
          <w:bCs/>
          <w:sz w:val="22"/>
        </w:rPr>
        <w:t xml:space="preserve"> September</w:t>
      </w:r>
      <w:r w:rsidRPr="00FD5C67">
        <w:rPr>
          <w:rFonts w:ascii="Arial Narrow" w:hAnsi="Arial Narrow"/>
          <w:b/>
          <w:bCs/>
          <w:sz w:val="22"/>
        </w:rPr>
        <w:t xml:space="preserve"> </w:t>
      </w:r>
      <w:r>
        <w:rPr>
          <w:rFonts w:ascii="Arial Narrow" w:hAnsi="Arial Narrow"/>
          <w:sz w:val="22"/>
        </w:rPr>
        <w:t xml:space="preserve">Stonnington Symphony will be running </w:t>
      </w:r>
      <w:r>
        <w:rPr>
          <w:rFonts w:ascii="Arial Narrow" w:hAnsi="Arial Narrow"/>
          <w:b/>
          <w:sz w:val="22"/>
        </w:rPr>
        <w:t xml:space="preserve">Symphony in a </w:t>
      </w:r>
      <w:r w:rsidRPr="005901B8">
        <w:rPr>
          <w:rFonts w:ascii="Arial Narrow" w:hAnsi="Arial Narrow"/>
          <w:b/>
          <w:sz w:val="22"/>
        </w:rPr>
        <w:t>Day</w:t>
      </w:r>
      <w:r>
        <w:rPr>
          <w:rFonts w:ascii="Arial Narrow" w:hAnsi="Arial Narrow"/>
          <w:b/>
          <w:sz w:val="22"/>
        </w:rPr>
        <w:t xml:space="preserve"> </w:t>
      </w:r>
      <w:r>
        <w:rPr>
          <w:rFonts w:ascii="Arial Narrow" w:hAnsi="Arial Narrow"/>
          <w:sz w:val="22"/>
        </w:rPr>
        <w:t xml:space="preserve">at the </w:t>
      </w:r>
      <w:r>
        <w:rPr>
          <w:rFonts w:ascii="Arial Narrow" w:hAnsi="Arial Narrow"/>
          <w:b/>
          <w:sz w:val="22"/>
        </w:rPr>
        <w:t>Malvern Town Hall</w:t>
      </w:r>
      <w:r>
        <w:rPr>
          <w:rFonts w:ascii="Arial Narrow" w:hAnsi="Arial Narrow"/>
          <w:sz w:val="22"/>
        </w:rPr>
        <w:t xml:space="preserve">. Rehearsals </w:t>
      </w:r>
      <w:r w:rsidR="000E64A5">
        <w:rPr>
          <w:rFonts w:ascii="Arial Narrow" w:hAnsi="Arial Narrow"/>
          <w:sz w:val="22"/>
        </w:rPr>
        <w:t>commence</w:t>
      </w:r>
      <w:r>
        <w:rPr>
          <w:rFonts w:ascii="Arial Narrow" w:hAnsi="Arial Narrow"/>
          <w:sz w:val="22"/>
        </w:rPr>
        <w:t xml:space="preserve"> at</w:t>
      </w:r>
      <w:r w:rsidRPr="00FD5C67">
        <w:rPr>
          <w:rFonts w:ascii="Arial Narrow" w:hAnsi="Arial Narrow"/>
          <w:sz w:val="22"/>
        </w:rPr>
        <w:t xml:space="preserve"> </w:t>
      </w:r>
      <w:r>
        <w:rPr>
          <w:rFonts w:ascii="Arial Narrow" w:hAnsi="Arial Narrow"/>
          <w:b/>
          <w:bCs/>
          <w:sz w:val="22"/>
        </w:rPr>
        <w:t>10:00am</w:t>
      </w:r>
      <w:r w:rsidRPr="00FD5C67">
        <w:rPr>
          <w:rFonts w:ascii="Arial Narrow" w:hAnsi="Arial Narrow"/>
          <w:b/>
          <w:bCs/>
          <w:sz w:val="22"/>
        </w:rPr>
        <w:t xml:space="preserve"> </w:t>
      </w:r>
      <w:r>
        <w:rPr>
          <w:rFonts w:ascii="Arial Narrow" w:hAnsi="Arial Narrow"/>
          <w:sz w:val="22"/>
        </w:rPr>
        <w:t xml:space="preserve">and </w:t>
      </w:r>
      <w:r w:rsidRPr="00FD5C67">
        <w:rPr>
          <w:rFonts w:ascii="Arial Narrow" w:hAnsi="Arial Narrow"/>
          <w:sz w:val="22"/>
        </w:rPr>
        <w:t xml:space="preserve">finish at </w:t>
      </w:r>
      <w:r>
        <w:rPr>
          <w:rFonts w:ascii="Arial Narrow" w:hAnsi="Arial Narrow"/>
          <w:b/>
          <w:sz w:val="22"/>
        </w:rPr>
        <w:t>4:00pm</w:t>
      </w:r>
      <w:r w:rsidRPr="00FD5C67">
        <w:rPr>
          <w:rFonts w:ascii="Arial Narrow" w:hAnsi="Arial Narrow"/>
          <w:b/>
          <w:bCs/>
          <w:sz w:val="22"/>
        </w:rPr>
        <w:t>.</w:t>
      </w:r>
      <w:r>
        <w:rPr>
          <w:rFonts w:ascii="Arial Narrow" w:hAnsi="Arial Narrow"/>
          <w:b/>
          <w:bCs/>
          <w:sz w:val="22"/>
        </w:rPr>
        <w:t xml:space="preserve"> </w:t>
      </w:r>
      <w:r w:rsidR="000E64A5">
        <w:rPr>
          <w:rFonts w:ascii="Arial Narrow" w:hAnsi="Arial Narrow"/>
          <w:bCs/>
          <w:sz w:val="22"/>
        </w:rPr>
        <w:t>A</w:t>
      </w:r>
      <w:r>
        <w:rPr>
          <w:rFonts w:ascii="Arial Narrow" w:hAnsi="Arial Narrow"/>
          <w:bCs/>
          <w:sz w:val="22"/>
        </w:rPr>
        <w:t xml:space="preserve"> performance will commence at </w:t>
      </w:r>
      <w:r>
        <w:rPr>
          <w:rFonts w:ascii="Arial Narrow" w:hAnsi="Arial Narrow"/>
          <w:b/>
          <w:bCs/>
          <w:sz w:val="22"/>
        </w:rPr>
        <w:t>5:</w:t>
      </w:r>
      <w:r w:rsidR="00862A5A">
        <w:rPr>
          <w:rFonts w:ascii="Arial Narrow" w:hAnsi="Arial Narrow"/>
          <w:b/>
          <w:bCs/>
          <w:sz w:val="22"/>
        </w:rPr>
        <w:t>0</w:t>
      </w:r>
      <w:r>
        <w:rPr>
          <w:rFonts w:ascii="Arial Narrow" w:hAnsi="Arial Narrow"/>
          <w:b/>
          <w:bCs/>
          <w:sz w:val="22"/>
        </w:rPr>
        <w:t>0pm.</w:t>
      </w:r>
    </w:p>
    <w:p w14:paraId="25582AE7" w14:textId="548F58B9" w:rsidR="000E64A5" w:rsidRDefault="00862A5A" w:rsidP="000E64A5">
      <w:pPr>
        <w:pStyle w:val="BodyText"/>
        <w:jc w:val="both"/>
        <w:rPr>
          <w:rFonts w:ascii="Arial Narrow" w:hAnsi="Arial Narrow"/>
          <w:bCs/>
          <w:sz w:val="22"/>
        </w:rPr>
      </w:pPr>
      <w:r>
        <w:rPr>
          <w:rFonts w:ascii="Arial Narrow" w:hAnsi="Arial Narrow"/>
          <w:bCs/>
          <w:sz w:val="22"/>
        </w:rPr>
        <w:t>Participants</w:t>
      </w:r>
      <w:r w:rsidR="000E64A5">
        <w:rPr>
          <w:rFonts w:ascii="Arial Narrow" w:hAnsi="Arial Narrow"/>
          <w:bCs/>
          <w:sz w:val="22"/>
        </w:rPr>
        <w:t xml:space="preserve"> must supply their own lunch</w:t>
      </w:r>
      <w:r>
        <w:rPr>
          <w:rFonts w:ascii="Arial Narrow" w:hAnsi="Arial Narrow"/>
          <w:bCs/>
          <w:sz w:val="22"/>
        </w:rPr>
        <w:t>, snacks and refreshments</w:t>
      </w:r>
      <w:r w:rsidR="000E64A5">
        <w:rPr>
          <w:rFonts w:ascii="Arial Narrow" w:hAnsi="Arial Narrow"/>
          <w:bCs/>
          <w:sz w:val="22"/>
        </w:rPr>
        <w:t>.</w:t>
      </w:r>
    </w:p>
    <w:p w14:paraId="41EEEB75" w14:textId="77777777" w:rsidR="005901B8" w:rsidRPr="00FD5C67" w:rsidRDefault="005901B8" w:rsidP="000E64A5">
      <w:pPr>
        <w:jc w:val="both"/>
        <w:rPr>
          <w:rFonts w:ascii="Arial Narrow" w:hAnsi="Arial Narrow" w:cs="Arial"/>
          <w:sz w:val="22"/>
        </w:rPr>
      </w:pPr>
    </w:p>
    <w:p w14:paraId="05CBB8BB" w14:textId="77777777" w:rsidR="005901B8" w:rsidRPr="00FD5C67" w:rsidRDefault="000E64A5" w:rsidP="000E64A5">
      <w:pPr>
        <w:jc w:val="both"/>
        <w:rPr>
          <w:rFonts w:ascii="Arial Narrow" w:hAnsi="Arial Narrow" w:cs="Arial"/>
          <w:sz w:val="22"/>
        </w:rPr>
      </w:pPr>
      <w:r>
        <w:rPr>
          <w:rFonts w:ascii="Arial Narrow" w:hAnsi="Arial Narrow" w:cs="Arial"/>
          <w:sz w:val="22"/>
        </w:rPr>
        <w:t>To ensure that</w:t>
      </w:r>
      <w:r w:rsidR="005901B8">
        <w:rPr>
          <w:rFonts w:ascii="Arial Narrow" w:hAnsi="Arial Narrow" w:cs="Arial"/>
          <w:sz w:val="22"/>
        </w:rPr>
        <w:t xml:space="preserve"> your child </w:t>
      </w:r>
      <w:r>
        <w:rPr>
          <w:rFonts w:ascii="Arial Narrow" w:hAnsi="Arial Narrow" w:cs="Arial"/>
          <w:sz w:val="22"/>
        </w:rPr>
        <w:t xml:space="preserve">can </w:t>
      </w:r>
      <w:r w:rsidR="005901B8" w:rsidRPr="00FD5C67">
        <w:rPr>
          <w:rFonts w:ascii="Arial Narrow" w:hAnsi="Arial Narrow" w:cs="Arial"/>
          <w:sz w:val="22"/>
        </w:rPr>
        <w:t>attend this event</w:t>
      </w:r>
      <w:r>
        <w:rPr>
          <w:rFonts w:ascii="Arial Narrow" w:hAnsi="Arial Narrow" w:cs="Arial"/>
          <w:sz w:val="22"/>
        </w:rPr>
        <w:t>,</w:t>
      </w:r>
      <w:r w:rsidR="005901B8" w:rsidRPr="00FD5C67">
        <w:rPr>
          <w:rFonts w:ascii="Arial Narrow" w:hAnsi="Arial Narrow" w:cs="Arial"/>
          <w:sz w:val="22"/>
        </w:rPr>
        <w:t xml:space="preserve"> please </w:t>
      </w:r>
      <w:r w:rsidR="005901B8">
        <w:rPr>
          <w:rFonts w:ascii="Arial Narrow" w:hAnsi="Arial Narrow" w:cs="Arial"/>
          <w:sz w:val="22"/>
        </w:rPr>
        <w:t>complete</w:t>
      </w:r>
      <w:r w:rsidR="005901B8" w:rsidRPr="00FD5C67">
        <w:rPr>
          <w:rFonts w:ascii="Arial Narrow" w:hAnsi="Arial Narrow" w:cs="Arial"/>
          <w:sz w:val="22"/>
        </w:rPr>
        <w:t xml:space="preserve"> the form below and </w:t>
      </w:r>
      <w:r w:rsidR="005901B8">
        <w:rPr>
          <w:rFonts w:ascii="Arial Narrow" w:hAnsi="Arial Narrow" w:cs="Arial"/>
          <w:sz w:val="22"/>
        </w:rPr>
        <w:t xml:space="preserve">return to </w:t>
      </w:r>
      <w:hyperlink r:id="rId8" w:history="1">
        <w:r w:rsidR="005901B8" w:rsidRPr="00C83959">
          <w:rPr>
            <w:rStyle w:val="Hyperlink"/>
            <w:rFonts w:ascii="Arial Narrow" w:hAnsi="Arial Narrow" w:cs="Arial"/>
            <w:sz w:val="22"/>
          </w:rPr>
          <w:t>admin@stonningtonsymphony.org.au</w:t>
        </w:r>
      </w:hyperlink>
      <w:r w:rsidR="005901B8">
        <w:rPr>
          <w:rFonts w:ascii="Arial Narrow" w:hAnsi="Arial Narrow" w:cs="Arial"/>
          <w:sz w:val="22"/>
        </w:rPr>
        <w:t xml:space="preserve"> as soon as possible</w:t>
      </w:r>
      <w:r w:rsidR="005901B8" w:rsidRPr="00FD5C67">
        <w:rPr>
          <w:rFonts w:ascii="Arial Narrow" w:hAnsi="Arial Narrow" w:cs="Arial"/>
          <w:sz w:val="22"/>
        </w:rPr>
        <w:t xml:space="preserve">. </w:t>
      </w:r>
      <w:r w:rsidR="005901B8">
        <w:rPr>
          <w:rFonts w:ascii="Arial Narrow" w:hAnsi="Arial Narrow" w:cs="Arial"/>
          <w:sz w:val="22"/>
        </w:rPr>
        <w:t xml:space="preserve">Without a permission slip your child </w:t>
      </w:r>
      <w:r w:rsidR="005901B8" w:rsidRPr="00FD5C67">
        <w:rPr>
          <w:rFonts w:ascii="Arial Narrow" w:hAnsi="Arial Narrow" w:cs="Arial"/>
          <w:sz w:val="22"/>
        </w:rPr>
        <w:t>cannot attend.</w:t>
      </w:r>
    </w:p>
    <w:p w14:paraId="737A8D83" w14:textId="77777777" w:rsidR="005901B8" w:rsidRPr="00FD5C67" w:rsidRDefault="005901B8" w:rsidP="000E64A5">
      <w:pPr>
        <w:jc w:val="both"/>
        <w:rPr>
          <w:rFonts w:ascii="Arial Narrow" w:hAnsi="Arial Narrow" w:cs="Arial"/>
          <w:sz w:val="22"/>
        </w:rPr>
      </w:pPr>
    </w:p>
    <w:p w14:paraId="3F93C18B" w14:textId="77777777" w:rsidR="00FD5C67" w:rsidRDefault="00FD5C67" w:rsidP="000E64A5">
      <w:pPr>
        <w:pBdr>
          <w:bottom w:val="single" w:sz="8" w:space="1" w:color="000000"/>
        </w:pBdr>
        <w:jc w:val="both"/>
        <w:rPr>
          <w:rFonts w:ascii="Arial Narrow" w:hAnsi="Arial Narrow" w:cs="Arial"/>
        </w:rPr>
      </w:pPr>
    </w:p>
    <w:p w14:paraId="2274BB27" w14:textId="77777777" w:rsidR="005901B8" w:rsidRPr="00FD5C67" w:rsidRDefault="005901B8" w:rsidP="000E64A5">
      <w:pPr>
        <w:pBdr>
          <w:bottom w:val="single" w:sz="8" w:space="1" w:color="000000"/>
        </w:pBdr>
        <w:jc w:val="both"/>
        <w:rPr>
          <w:rFonts w:ascii="Arial Narrow" w:hAnsi="Arial Narrow" w:cs="Arial"/>
        </w:rPr>
      </w:pPr>
    </w:p>
    <w:p w14:paraId="733C8FD8" w14:textId="77777777" w:rsidR="00FD5C67" w:rsidRPr="00FD5C67" w:rsidRDefault="00FD5C67" w:rsidP="000E64A5">
      <w:pPr>
        <w:pStyle w:val="Heading1"/>
        <w:tabs>
          <w:tab w:val="left" w:pos="0"/>
        </w:tabs>
        <w:jc w:val="both"/>
        <w:rPr>
          <w:rFonts w:ascii="Arial Narrow" w:hAnsi="Arial Narrow"/>
          <w:sz w:val="24"/>
        </w:rPr>
      </w:pPr>
    </w:p>
    <w:tbl>
      <w:tblPr>
        <w:tblStyle w:val="TableGrid"/>
        <w:tblW w:w="0" w:type="auto"/>
        <w:tblLook w:val="04A0" w:firstRow="1" w:lastRow="0" w:firstColumn="1" w:lastColumn="0" w:noHBand="0" w:noVBand="1"/>
      </w:tblPr>
      <w:tblGrid>
        <w:gridCol w:w="2943"/>
        <w:gridCol w:w="5578"/>
      </w:tblGrid>
      <w:tr w:rsidR="00FD5C67" w14:paraId="6B443197" w14:textId="77777777" w:rsidTr="005901B8">
        <w:tc>
          <w:tcPr>
            <w:tcW w:w="2943" w:type="dxa"/>
            <w:tcBorders>
              <w:top w:val="nil"/>
              <w:left w:val="nil"/>
              <w:bottom w:val="nil"/>
              <w:right w:val="nil"/>
            </w:tcBorders>
          </w:tcPr>
          <w:p w14:paraId="75675903" w14:textId="77777777" w:rsidR="005901B8" w:rsidRPr="005901B8" w:rsidRDefault="005901B8" w:rsidP="000E64A5">
            <w:pPr>
              <w:pStyle w:val="Header"/>
              <w:tabs>
                <w:tab w:val="clear" w:pos="4153"/>
                <w:tab w:val="clear" w:pos="8306"/>
              </w:tabs>
              <w:jc w:val="both"/>
              <w:rPr>
                <w:rFonts w:ascii="Arial Narrow" w:hAnsi="Arial Narrow" w:cs="Arial"/>
                <w:b/>
              </w:rPr>
            </w:pPr>
          </w:p>
          <w:p w14:paraId="18CEB88F" w14:textId="77777777" w:rsidR="00FD5C67" w:rsidRPr="005901B8" w:rsidRDefault="005901B8" w:rsidP="000E64A5">
            <w:pPr>
              <w:pStyle w:val="Header"/>
              <w:tabs>
                <w:tab w:val="clear" w:pos="4153"/>
                <w:tab w:val="clear" w:pos="8306"/>
              </w:tabs>
              <w:jc w:val="both"/>
              <w:rPr>
                <w:rFonts w:ascii="Arial Narrow" w:hAnsi="Arial Narrow" w:cs="Arial"/>
                <w:b/>
              </w:rPr>
            </w:pPr>
            <w:r>
              <w:rPr>
                <w:rFonts w:ascii="Arial Narrow" w:hAnsi="Arial Narrow" w:cs="Arial"/>
                <w:b/>
              </w:rPr>
              <w:t>Name of Child</w:t>
            </w:r>
          </w:p>
        </w:tc>
        <w:tc>
          <w:tcPr>
            <w:tcW w:w="5578" w:type="dxa"/>
            <w:tcBorders>
              <w:top w:val="nil"/>
              <w:left w:val="nil"/>
              <w:right w:val="nil"/>
            </w:tcBorders>
          </w:tcPr>
          <w:p w14:paraId="4D8B1227" w14:textId="77777777" w:rsidR="00FD5C67" w:rsidRDefault="00FD5C67" w:rsidP="000E64A5">
            <w:pPr>
              <w:pStyle w:val="Header"/>
              <w:tabs>
                <w:tab w:val="clear" w:pos="4153"/>
                <w:tab w:val="clear" w:pos="8306"/>
              </w:tabs>
              <w:jc w:val="both"/>
              <w:rPr>
                <w:rFonts w:ascii="Arial Narrow" w:hAnsi="Arial Narrow" w:cs="Arial"/>
              </w:rPr>
            </w:pPr>
          </w:p>
        </w:tc>
      </w:tr>
      <w:tr w:rsidR="00FD5C67" w14:paraId="2D5F93EF" w14:textId="77777777" w:rsidTr="005901B8">
        <w:tc>
          <w:tcPr>
            <w:tcW w:w="2943" w:type="dxa"/>
            <w:tcBorders>
              <w:top w:val="nil"/>
              <w:left w:val="nil"/>
              <w:bottom w:val="nil"/>
              <w:right w:val="nil"/>
            </w:tcBorders>
          </w:tcPr>
          <w:p w14:paraId="322F5C60" w14:textId="77777777" w:rsidR="00FD5C67" w:rsidRPr="005901B8" w:rsidRDefault="00FD5C67" w:rsidP="000E64A5">
            <w:pPr>
              <w:pStyle w:val="Header"/>
              <w:tabs>
                <w:tab w:val="clear" w:pos="4153"/>
                <w:tab w:val="clear" w:pos="8306"/>
              </w:tabs>
              <w:jc w:val="both"/>
              <w:rPr>
                <w:rFonts w:ascii="Arial Narrow" w:hAnsi="Arial Narrow" w:cs="Arial"/>
                <w:b/>
              </w:rPr>
            </w:pPr>
          </w:p>
          <w:p w14:paraId="5DF7A5B7" w14:textId="77777777" w:rsidR="00FD5C67" w:rsidRPr="005901B8" w:rsidRDefault="00FD5C67" w:rsidP="000E64A5">
            <w:pPr>
              <w:pStyle w:val="Header"/>
              <w:tabs>
                <w:tab w:val="clear" w:pos="4153"/>
                <w:tab w:val="clear" w:pos="8306"/>
              </w:tabs>
              <w:jc w:val="both"/>
              <w:rPr>
                <w:rFonts w:ascii="Arial Narrow" w:hAnsi="Arial Narrow" w:cs="Arial"/>
                <w:b/>
              </w:rPr>
            </w:pPr>
            <w:r w:rsidRPr="005901B8">
              <w:rPr>
                <w:rFonts w:ascii="Arial Narrow" w:hAnsi="Arial Narrow" w:cs="Arial"/>
                <w:b/>
              </w:rPr>
              <w:t>Emergency Contact Name</w:t>
            </w:r>
          </w:p>
        </w:tc>
        <w:tc>
          <w:tcPr>
            <w:tcW w:w="5578" w:type="dxa"/>
            <w:tcBorders>
              <w:left w:val="nil"/>
              <w:right w:val="nil"/>
            </w:tcBorders>
          </w:tcPr>
          <w:p w14:paraId="009D4B54" w14:textId="77777777" w:rsidR="00FD5C67" w:rsidRDefault="00FD5C67" w:rsidP="000E64A5">
            <w:pPr>
              <w:pStyle w:val="Header"/>
              <w:tabs>
                <w:tab w:val="clear" w:pos="4153"/>
                <w:tab w:val="clear" w:pos="8306"/>
              </w:tabs>
              <w:jc w:val="both"/>
              <w:rPr>
                <w:rFonts w:ascii="Arial Narrow" w:hAnsi="Arial Narrow" w:cs="Arial"/>
              </w:rPr>
            </w:pPr>
          </w:p>
        </w:tc>
      </w:tr>
      <w:tr w:rsidR="00FD5C67" w14:paraId="71261A16" w14:textId="77777777" w:rsidTr="005901B8">
        <w:tc>
          <w:tcPr>
            <w:tcW w:w="2943" w:type="dxa"/>
            <w:tcBorders>
              <w:top w:val="nil"/>
              <w:left w:val="nil"/>
              <w:bottom w:val="nil"/>
              <w:right w:val="nil"/>
            </w:tcBorders>
          </w:tcPr>
          <w:p w14:paraId="46BAF711" w14:textId="77777777" w:rsidR="00FD5C67" w:rsidRPr="005901B8" w:rsidRDefault="00FD5C67" w:rsidP="000E64A5">
            <w:pPr>
              <w:pStyle w:val="Header"/>
              <w:tabs>
                <w:tab w:val="clear" w:pos="4153"/>
                <w:tab w:val="clear" w:pos="8306"/>
              </w:tabs>
              <w:jc w:val="both"/>
              <w:rPr>
                <w:rFonts w:ascii="Arial Narrow" w:hAnsi="Arial Narrow" w:cs="Arial"/>
                <w:b/>
              </w:rPr>
            </w:pPr>
          </w:p>
          <w:p w14:paraId="0DA511D8" w14:textId="77777777" w:rsidR="00FD5C67" w:rsidRPr="005901B8" w:rsidRDefault="005901B8" w:rsidP="000E64A5">
            <w:pPr>
              <w:pStyle w:val="Header"/>
              <w:tabs>
                <w:tab w:val="clear" w:pos="4153"/>
                <w:tab w:val="clear" w:pos="8306"/>
              </w:tabs>
              <w:jc w:val="both"/>
              <w:rPr>
                <w:rFonts w:ascii="Arial Narrow" w:hAnsi="Arial Narrow" w:cs="Arial"/>
                <w:b/>
              </w:rPr>
            </w:pPr>
            <w:r w:rsidRPr="005901B8">
              <w:rPr>
                <w:rFonts w:ascii="Arial Narrow" w:hAnsi="Arial Narrow" w:cs="Arial"/>
                <w:b/>
              </w:rPr>
              <w:t>Emergency Contact</w:t>
            </w:r>
            <w:r w:rsidR="00FD5C67" w:rsidRPr="005901B8">
              <w:rPr>
                <w:rFonts w:ascii="Arial Narrow" w:hAnsi="Arial Narrow" w:cs="Arial"/>
                <w:b/>
              </w:rPr>
              <w:t xml:space="preserve"> Number</w:t>
            </w:r>
          </w:p>
        </w:tc>
        <w:tc>
          <w:tcPr>
            <w:tcW w:w="5578" w:type="dxa"/>
            <w:tcBorders>
              <w:left w:val="nil"/>
              <w:right w:val="nil"/>
            </w:tcBorders>
          </w:tcPr>
          <w:p w14:paraId="10AA525B" w14:textId="77777777" w:rsidR="00FD5C67" w:rsidRDefault="00FD5C67" w:rsidP="000E64A5">
            <w:pPr>
              <w:pStyle w:val="Header"/>
              <w:tabs>
                <w:tab w:val="clear" w:pos="4153"/>
                <w:tab w:val="clear" w:pos="8306"/>
              </w:tabs>
              <w:jc w:val="both"/>
              <w:rPr>
                <w:rFonts w:ascii="Arial Narrow" w:hAnsi="Arial Narrow" w:cs="Arial"/>
              </w:rPr>
            </w:pPr>
          </w:p>
        </w:tc>
      </w:tr>
      <w:tr w:rsidR="00FD5C67" w14:paraId="4B23A3D0" w14:textId="77777777" w:rsidTr="005901B8">
        <w:tc>
          <w:tcPr>
            <w:tcW w:w="2943" w:type="dxa"/>
            <w:tcBorders>
              <w:top w:val="nil"/>
              <w:left w:val="nil"/>
              <w:bottom w:val="nil"/>
              <w:right w:val="nil"/>
            </w:tcBorders>
          </w:tcPr>
          <w:p w14:paraId="5DC3C490" w14:textId="77777777" w:rsidR="00FD5C67" w:rsidRPr="005901B8" w:rsidRDefault="00FD5C67" w:rsidP="000E64A5">
            <w:pPr>
              <w:pStyle w:val="Header"/>
              <w:tabs>
                <w:tab w:val="clear" w:pos="4153"/>
                <w:tab w:val="clear" w:pos="8306"/>
              </w:tabs>
              <w:jc w:val="both"/>
              <w:rPr>
                <w:rFonts w:ascii="Arial Narrow" w:hAnsi="Arial Narrow" w:cs="Arial"/>
                <w:b/>
              </w:rPr>
            </w:pPr>
          </w:p>
          <w:p w14:paraId="3A58AAD8" w14:textId="77777777" w:rsidR="00FD5C67" w:rsidRPr="005901B8" w:rsidRDefault="00FD5C67" w:rsidP="000E64A5">
            <w:pPr>
              <w:pStyle w:val="Header"/>
              <w:tabs>
                <w:tab w:val="clear" w:pos="4153"/>
                <w:tab w:val="clear" w:pos="8306"/>
              </w:tabs>
              <w:jc w:val="both"/>
              <w:rPr>
                <w:rFonts w:ascii="Arial Narrow" w:hAnsi="Arial Narrow" w:cs="Arial"/>
                <w:b/>
              </w:rPr>
            </w:pPr>
            <w:r w:rsidRPr="005901B8">
              <w:rPr>
                <w:rFonts w:ascii="Arial Narrow" w:hAnsi="Arial Narrow" w:cs="Arial"/>
                <w:b/>
              </w:rPr>
              <w:t>Allergies/Medical Conditions</w:t>
            </w:r>
          </w:p>
        </w:tc>
        <w:tc>
          <w:tcPr>
            <w:tcW w:w="5578" w:type="dxa"/>
            <w:tcBorders>
              <w:left w:val="nil"/>
              <w:right w:val="nil"/>
            </w:tcBorders>
          </w:tcPr>
          <w:p w14:paraId="769EF4D6" w14:textId="77777777" w:rsidR="00FD5C67" w:rsidRDefault="00FD5C67" w:rsidP="000E64A5">
            <w:pPr>
              <w:pStyle w:val="Header"/>
              <w:tabs>
                <w:tab w:val="clear" w:pos="4153"/>
                <w:tab w:val="clear" w:pos="8306"/>
              </w:tabs>
              <w:jc w:val="both"/>
              <w:rPr>
                <w:rFonts w:ascii="Arial Narrow" w:hAnsi="Arial Narrow" w:cs="Arial"/>
              </w:rPr>
            </w:pPr>
          </w:p>
        </w:tc>
      </w:tr>
    </w:tbl>
    <w:p w14:paraId="315035F5" w14:textId="77777777" w:rsidR="00FD5C67" w:rsidRDefault="00FD5C67" w:rsidP="000E64A5">
      <w:pPr>
        <w:pStyle w:val="Header"/>
        <w:tabs>
          <w:tab w:val="clear" w:pos="4153"/>
          <w:tab w:val="clear" w:pos="8306"/>
        </w:tabs>
        <w:jc w:val="both"/>
        <w:rPr>
          <w:rFonts w:ascii="Arial Narrow" w:hAnsi="Arial Narrow" w:cs="Arial"/>
        </w:rPr>
      </w:pPr>
    </w:p>
    <w:p w14:paraId="6D32D836" w14:textId="77777777" w:rsidR="00FD5C67" w:rsidRDefault="00FD5C67" w:rsidP="000E64A5">
      <w:pPr>
        <w:pBdr>
          <w:bottom w:val="single" w:sz="8" w:space="1" w:color="000000"/>
        </w:pBdr>
        <w:jc w:val="both"/>
        <w:rPr>
          <w:rFonts w:ascii="Arial Narrow" w:hAnsi="Arial Narrow" w:cs="Arial"/>
        </w:rPr>
      </w:pPr>
    </w:p>
    <w:p w14:paraId="529D7226" w14:textId="77777777" w:rsidR="00FD5C67" w:rsidRPr="00FD5C67" w:rsidRDefault="00FD5C67" w:rsidP="000E64A5">
      <w:pPr>
        <w:pBdr>
          <w:bottom w:val="single" w:sz="8" w:space="1" w:color="000000"/>
        </w:pBdr>
        <w:jc w:val="both"/>
        <w:rPr>
          <w:rFonts w:ascii="Arial Narrow" w:hAnsi="Arial Narrow" w:cs="Arial"/>
        </w:rPr>
      </w:pPr>
    </w:p>
    <w:p w14:paraId="7D30F03F" w14:textId="77777777" w:rsidR="00FD5C67" w:rsidRDefault="00FD5C67" w:rsidP="000E64A5">
      <w:pPr>
        <w:pStyle w:val="Header"/>
        <w:tabs>
          <w:tab w:val="clear" w:pos="4153"/>
          <w:tab w:val="clear" w:pos="8306"/>
        </w:tabs>
        <w:jc w:val="both"/>
        <w:rPr>
          <w:rFonts w:ascii="Arial Narrow" w:hAnsi="Arial Narrow" w:cs="Arial"/>
        </w:rPr>
      </w:pPr>
    </w:p>
    <w:p w14:paraId="597D95EC" w14:textId="77777777" w:rsidR="00FD5C67" w:rsidRDefault="00FD5C67" w:rsidP="000E64A5">
      <w:pPr>
        <w:pStyle w:val="Heading1"/>
        <w:tabs>
          <w:tab w:val="left" w:pos="0"/>
        </w:tabs>
        <w:jc w:val="both"/>
        <w:rPr>
          <w:rFonts w:ascii="Arial Narrow" w:hAnsi="Arial Narrow"/>
          <w:sz w:val="24"/>
        </w:rPr>
      </w:pPr>
    </w:p>
    <w:p w14:paraId="41ED7472" w14:textId="27F46F67" w:rsidR="005901B8" w:rsidRPr="005901B8" w:rsidRDefault="002D57A4" w:rsidP="000E64A5">
      <w:pPr>
        <w:pStyle w:val="ListParagraph"/>
        <w:numPr>
          <w:ilvl w:val="0"/>
          <w:numId w:val="2"/>
        </w:numPr>
        <w:spacing w:line="360" w:lineRule="auto"/>
        <w:ind w:left="284" w:hanging="349"/>
        <w:jc w:val="both"/>
        <w:rPr>
          <w:rFonts w:ascii="Arial Narrow" w:hAnsi="Arial Narrow"/>
          <w:b/>
          <w:i/>
        </w:rPr>
      </w:pPr>
      <w:r w:rsidRPr="005901B8">
        <w:rPr>
          <w:rFonts w:ascii="Arial Narrow" w:hAnsi="Arial Narrow"/>
          <w:b/>
          <w:i/>
        </w:rPr>
        <w:t xml:space="preserve">I give permission for my </w:t>
      </w:r>
      <w:r w:rsidR="00FD5C67" w:rsidRPr="005901B8">
        <w:rPr>
          <w:rFonts w:ascii="Arial Narrow" w:hAnsi="Arial Narrow"/>
          <w:b/>
          <w:i/>
        </w:rPr>
        <w:t>child</w:t>
      </w:r>
      <w:r w:rsidRPr="005901B8">
        <w:rPr>
          <w:rFonts w:ascii="Arial Narrow" w:hAnsi="Arial Narrow"/>
          <w:b/>
          <w:i/>
        </w:rPr>
        <w:t xml:space="preserve"> to attend </w:t>
      </w:r>
      <w:r w:rsidR="00897C37">
        <w:rPr>
          <w:rFonts w:ascii="Arial Narrow" w:hAnsi="Arial Narrow"/>
          <w:b/>
          <w:i/>
        </w:rPr>
        <w:t xml:space="preserve">Symphony in a Day on Saturday </w:t>
      </w:r>
      <w:r w:rsidR="009F6D8B">
        <w:rPr>
          <w:rFonts w:ascii="Arial Narrow" w:hAnsi="Arial Narrow"/>
          <w:b/>
          <w:i/>
        </w:rPr>
        <w:t>9</w:t>
      </w:r>
      <w:r w:rsidR="005901B8" w:rsidRPr="005901B8">
        <w:rPr>
          <w:rFonts w:ascii="Arial Narrow" w:hAnsi="Arial Narrow"/>
          <w:b/>
          <w:i/>
        </w:rPr>
        <w:t xml:space="preserve"> </w:t>
      </w:r>
      <w:r w:rsidR="00897C37">
        <w:rPr>
          <w:rFonts w:ascii="Arial Narrow" w:hAnsi="Arial Narrow"/>
          <w:b/>
          <w:i/>
        </w:rPr>
        <w:t>September</w:t>
      </w:r>
      <w:r w:rsidR="005901B8">
        <w:rPr>
          <w:rFonts w:ascii="Arial Narrow" w:hAnsi="Arial Narrow"/>
          <w:b/>
          <w:i/>
        </w:rPr>
        <w:t xml:space="preserve"> at the Malvern Town Hall</w:t>
      </w:r>
      <w:r w:rsidR="000E64A5">
        <w:rPr>
          <w:rFonts w:ascii="Arial Narrow" w:hAnsi="Arial Narrow"/>
          <w:b/>
          <w:i/>
        </w:rPr>
        <w:t xml:space="preserve"> between 10:00am and 4:00pm</w:t>
      </w:r>
    </w:p>
    <w:p w14:paraId="4D9920F7" w14:textId="77777777" w:rsidR="005901B8" w:rsidRPr="005901B8" w:rsidRDefault="005901B8" w:rsidP="000E64A5">
      <w:pPr>
        <w:pStyle w:val="ListParagraph"/>
        <w:numPr>
          <w:ilvl w:val="0"/>
          <w:numId w:val="2"/>
        </w:numPr>
        <w:spacing w:line="360" w:lineRule="auto"/>
        <w:ind w:left="284"/>
        <w:jc w:val="both"/>
        <w:rPr>
          <w:rFonts w:ascii="Arial Narrow" w:hAnsi="Arial Narrow"/>
          <w:b/>
          <w:i/>
        </w:rPr>
      </w:pPr>
      <w:r w:rsidRPr="005901B8">
        <w:rPr>
          <w:rFonts w:ascii="Arial Narrow" w:hAnsi="Arial Narrow"/>
          <w:b/>
          <w:i/>
        </w:rPr>
        <w:t>I agree that Stonnington Symphony Inc may use photographic, video, or digital images in which my child may appear, in publications (including but not limited to brochures, booklets, reports, press releases, websites) for the purposes of promotion, public relations and fund-raising connected with Stonnington Symphony.</w:t>
      </w:r>
    </w:p>
    <w:p w14:paraId="06927E9F" w14:textId="77777777" w:rsidR="00FD5C67" w:rsidRPr="00FD5C67" w:rsidRDefault="00FD5C67" w:rsidP="000E64A5">
      <w:pPr>
        <w:spacing w:line="360" w:lineRule="auto"/>
        <w:jc w:val="both"/>
        <w:rPr>
          <w:rFonts w:ascii="Arial Narrow" w:hAnsi="Arial Narrow" w:cs="Arial"/>
        </w:rPr>
      </w:pPr>
    </w:p>
    <w:tbl>
      <w:tblPr>
        <w:tblStyle w:val="TableGrid"/>
        <w:tblW w:w="0" w:type="auto"/>
        <w:tblLook w:val="04A0" w:firstRow="1" w:lastRow="0" w:firstColumn="1" w:lastColumn="0" w:noHBand="0" w:noVBand="1"/>
      </w:tblPr>
      <w:tblGrid>
        <w:gridCol w:w="2802"/>
        <w:gridCol w:w="5719"/>
      </w:tblGrid>
      <w:tr w:rsidR="00FD5C67" w14:paraId="6EA6224A" w14:textId="77777777" w:rsidTr="00FD5C67">
        <w:tc>
          <w:tcPr>
            <w:tcW w:w="2802" w:type="dxa"/>
            <w:tcBorders>
              <w:top w:val="nil"/>
              <w:left w:val="nil"/>
              <w:bottom w:val="nil"/>
              <w:right w:val="nil"/>
            </w:tcBorders>
          </w:tcPr>
          <w:p w14:paraId="3D1059E7" w14:textId="77777777" w:rsidR="00FD5C67" w:rsidRDefault="00FD5C67" w:rsidP="000E64A5">
            <w:pPr>
              <w:spacing w:line="360" w:lineRule="auto"/>
              <w:jc w:val="both"/>
              <w:rPr>
                <w:rFonts w:ascii="Arial Narrow" w:hAnsi="Arial Narrow" w:cs="Arial"/>
              </w:rPr>
            </w:pPr>
            <w:r w:rsidRPr="00FD5C67">
              <w:rPr>
                <w:rFonts w:ascii="Arial Narrow" w:hAnsi="Arial Narrow" w:cs="Arial"/>
              </w:rPr>
              <w:t>Parent/Guardian Signature:</w:t>
            </w:r>
          </w:p>
        </w:tc>
        <w:tc>
          <w:tcPr>
            <w:tcW w:w="5719" w:type="dxa"/>
            <w:tcBorders>
              <w:top w:val="nil"/>
              <w:left w:val="nil"/>
              <w:bottom w:val="single" w:sz="4" w:space="0" w:color="auto"/>
              <w:right w:val="nil"/>
            </w:tcBorders>
          </w:tcPr>
          <w:p w14:paraId="3755B8FA" w14:textId="77777777" w:rsidR="00FD5C67" w:rsidRDefault="00FD5C67" w:rsidP="000E64A5">
            <w:pPr>
              <w:spacing w:line="360" w:lineRule="auto"/>
              <w:jc w:val="both"/>
              <w:rPr>
                <w:rFonts w:ascii="Arial Narrow" w:hAnsi="Arial Narrow" w:cs="Arial"/>
              </w:rPr>
            </w:pPr>
          </w:p>
        </w:tc>
      </w:tr>
      <w:tr w:rsidR="00FD5C67" w14:paraId="4CD94711" w14:textId="77777777" w:rsidTr="00FD5C67">
        <w:tc>
          <w:tcPr>
            <w:tcW w:w="2802" w:type="dxa"/>
            <w:tcBorders>
              <w:top w:val="nil"/>
              <w:left w:val="nil"/>
              <w:bottom w:val="nil"/>
              <w:right w:val="nil"/>
            </w:tcBorders>
          </w:tcPr>
          <w:p w14:paraId="767E580E" w14:textId="77777777" w:rsidR="00FD5C67" w:rsidRDefault="00FD5C67" w:rsidP="000E64A5">
            <w:pPr>
              <w:spacing w:line="360" w:lineRule="auto"/>
              <w:jc w:val="both"/>
              <w:rPr>
                <w:rFonts w:ascii="Arial Narrow" w:hAnsi="Arial Narrow" w:cs="Arial"/>
              </w:rPr>
            </w:pPr>
          </w:p>
          <w:p w14:paraId="680515EF" w14:textId="77777777" w:rsidR="00FD5C67" w:rsidRDefault="00FD5C67" w:rsidP="000E64A5">
            <w:pPr>
              <w:spacing w:line="360" w:lineRule="auto"/>
              <w:jc w:val="both"/>
              <w:rPr>
                <w:rFonts w:ascii="Arial Narrow" w:hAnsi="Arial Narrow" w:cs="Arial"/>
              </w:rPr>
            </w:pPr>
            <w:r w:rsidRPr="00FD5C67">
              <w:rPr>
                <w:rFonts w:ascii="Arial Narrow" w:hAnsi="Arial Narrow" w:cs="Arial"/>
              </w:rPr>
              <w:t>Parent/Guardian Name:</w:t>
            </w:r>
          </w:p>
        </w:tc>
        <w:tc>
          <w:tcPr>
            <w:tcW w:w="5719" w:type="dxa"/>
            <w:tcBorders>
              <w:left w:val="nil"/>
              <w:right w:val="nil"/>
            </w:tcBorders>
          </w:tcPr>
          <w:p w14:paraId="26274D9D" w14:textId="77777777" w:rsidR="00FD5C67" w:rsidRDefault="00FD5C67" w:rsidP="000E64A5">
            <w:pPr>
              <w:spacing w:line="360" w:lineRule="auto"/>
              <w:jc w:val="both"/>
              <w:rPr>
                <w:rFonts w:ascii="Arial Narrow" w:hAnsi="Arial Narrow" w:cs="Arial"/>
              </w:rPr>
            </w:pPr>
            <w:r>
              <w:rPr>
                <w:rFonts w:ascii="Arial Narrow" w:hAnsi="Arial Narrow" w:cs="Arial"/>
              </w:rPr>
              <w:t xml:space="preserve"> </w:t>
            </w:r>
          </w:p>
        </w:tc>
      </w:tr>
      <w:tr w:rsidR="00FD5C67" w14:paraId="7D3CA507" w14:textId="77777777" w:rsidTr="00FD5C67">
        <w:tc>
          <w:tcPr>
            <w:tcW w:w="2802" w:type="dxa"/>
            <w:tcBorders>
              <w:top w:val="nil"/>
              <w:left w:val="nil"/>
              <w:bottom w:val="nil"/>
              <w:right w:val="nil"/>
            </w:tcBorders>
          </w:tcPr>
          <w:p w14:paraId="46883882" w14:textId="77777777" w:rsidR="00FD5C67" w:rsidRDefault="00FD5C67" w:rsidP="000E64A5">
            <w:pPr>
              <w:spacing w:line="360" w:lineRule="auto"/>
              <w:jc w:val="both"/>
              <w:rPr>
                <w:rFonts w:ascii="Arial Narrow" w:hAnsi="Arial Narrow" w:cs="Arial"/>
              </w:rPr>
            </w:pPr>
          </w:p>
          <w:p w14:paraId="72ECAB31" w14:textId="77777777" w:rsidR="00FD5C67" w:rsidRDefault="00FD5C67" w:rsidP="000E64A5">
            <w:pPr>
              <w:spacing w:line="360" w:lineRule="auto"/>
              <w:jc w:val="both"/>
              <w:rPr>
                <w:rFonts w:ascii="Arial Narrow" w:hAnsi="Arial Narrow" w:cs="Arial"/>
              </w:rPr>
            </w:pPr>
            <w:r>
              <w:rPr>
                <w:rFonts w:ascii="Arial Narrow" w:hAnsi="Arial Narrow" w:cs="Arial"/>
              </w:rPr>
              <w:t>Date:</w:t>
            </w:r>
          </w:p>
        </w:tc>
        <w:tc>
          <w:tcPr>
            <w:tcW w:w="5719" w:type="dxa"/>
            <w:tcBorders>
              <w:left w:val="nil"/>
              <w:right w:val="nil"/>
            </w:tcBorders>
          </w:tcPr>
          <w:p w14:paraId="7C705A14" w14:textId="77777777" w:rsidR="00FD5C67" w:rsidRDefault="00FD5C67" w:rsidP="000E64A5">
            <w:pPr>
              <w:spacing w:line="360" w:lineRule="auto"/>
              <w:jc w:val="both"/>
              <w:rPr>
                <w:rFonts w:ascii="Arial Narrow" w:hAnsi="Arial Narrow" w:cs="Arial"/>
              </w:rPr>
            </w:pPr>
          </w:p>
        </w:tc>
      </w:tr>
    </w:tbl>
    <w:p w14:paraId="1A93EFD0" w14:textId="77777777" w:rsidR="005901B8" w:rsidRPr="00FD5C67" w:rsidRDefault="005901B8" w:rsidP="000E64A5">
      <w:pPr>
        <w:spacing w:line="360" w:lineRule="auto"/>
        <w:jc w:val="both"/>
        <w:rPr>
          <w:rFonts w:ascii="Arial Narrow" w:hAnsi="Arial Narrow"/>
        </w:rPr>
      </w:pPr>
    </w:p>
    <w:sectPr w:rsidR="005901B8" w:rsidRPr="00FD5C67" w:rsidSect="005901B8">
      <w:footerReference w:type="default" r:id="rId9"/>
      <w:footerReference w:type="first" r:id="rId10"/>
      <w:footnotePr>
        <w:pos w:val="beneathText"/>
      </w:footnotePr>
      <w:pgSz w:w="11905" w:h="16837"/>
      <w:pgMar w:top="1440" w:right="1440" w:bottom="1440" w:left="144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14A5" w14:textId="77777777" w:rsidR="00037B8E" w:rsidRDefault="00037B8E">
      <w:r>
        <w:separator/>
      </w:r>
    </w:p>
  </w:endnote>
  <w:endnote w:type="continuationSeparator" w:id="0">
    <w:p w14:paraId="4CDF3921" w14:textId="77777777" w:rsidR="00037B8E" w:rsidRDefault="0003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60D2" w14:textId="77777777" w:rsidR="006F000F" w:rsidRDefault="006F000F">
    <w:pPr>
      <w:pStyle w:val="Footer"/>
      <w:jc w:val="center"/>
      <w:rPr>
        <w:rFonts w:ascii="Arial" w:hAnsi="Arial" w:cs="Arial"/>
        <w:b/>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E13E" w14:textId="77777777" w:rsidR="006F000F" w:rsidRDefault="006F00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D728" w14:textId="77777777" w:rsidR="00037B8E" w:rsidRDefault="00037B8E">
      <w:r>
        <w:separator/>
      </w:r>
    </w:p>
  </w:footnote>
  <w:footnote w:type="continuationSeparator" w:id="0">
    <w:p w14:paraId="11BF407F" w14:textId="77777777" w:rsidR="00037B8E" w:rsidRDefault="00037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D06AB5"/>
    <w:multiLevelType w:val="hybridMultilevel"/>
    <w:tmpl w:val="1A601DE2"/>
    <w:lvl w:ilvl="0" w:tplc="E6665870">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5334534">
    <w:abstractNumId w:val="0"/>
  </w:num>
  <w:num w:numId="2" w16cid:durableId="223025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BAA"/>
    <w:rsid w:val="00037B8E"/>
    <w:rsid w:val="0005384C"/>
    <w:rsid w:val="000E64A5"/>
    <w:rsid w:val="001D2C9F"/>
    <w:rsid w:val="002D57A4"/>
    <w:rsid w:val="005901B8"/>
    <w:rsid w:val="00681BAA"/>
    <w:rsid w:val="006F000F"/>
    <w:rsid w:val="0081487C"/>
    <w:rsid w:val="00862A5A"/>
    <w:rsid w:val="00897C37"/>
    <w:rsid w:val="009F6D8B"/>
    <w:rsid w:val="00A07DDC"/>
    <w:rsid w:val="00B8291D"/>
    <w:rsid w:val="00FD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4B093"/>
  <w15:docId w15:val="{2B694A5C-1BD6-3D41-A9AF-EA9264A1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spacing w:line="360" w:lineRule="auto"/>
      <w:outlineLvl w:val="0"/>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jc w:val="center"/>
    </w:pPr>
    <w:rPr>
      <w:rFonts w:ascii="Arial" w:hAnsi="Arial" w:cs="Arial"/>
      <w:sz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pPr>
      <w:jc w:val="center"/>
    </w:pPr>
    <w:rPr>
      <w:rFonts w:ascii="Arial" w:hAnsi="Arial" w:cs="Arial"/>
      <w:sz w:val="22"/>
    </w:rPr>
  </w:style>
  <w:style w:type="table" w:styleId="TableGrid">
    <w:name w:val="Table Grid"/>
    <w:basedOn w:val="TableNormal"/>
    <w:uiPriority w:val="59"/>
    <w:rsid w:val="00FD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C67"/>
    <w:rPr>
      <w:color w:val="0000FF" w:themeColor="hyperlink"/>
      <w:u w:val="single"/>
    </w:rPr>
  </w:style>
  <w:style w:type="paragraph" w:styleId="ListParagraph">
    <w:name w:val="List Paragraph"/>
    <w:basedOn w:val="Normal"/>
    <w:uiPriority w:val="34"/>
    <w:qFormat/>
    <w:rsid w:val="005901B8"/>
    <w:pPr>
      <w:ind w:left="720"/>
      <w:contextualSpacing/>
    </w:pPr>
  </w:style>
  <w:style w:type="paragraph" w:styleId="BalloonText">
    <w:name w:val="Balloon Text"/>
    <w:basedOn w:val="Normal"/>
    <w:link w:val="BalloonTextChar"/>
    <w:uiPriority w:val="99"/>
    <w:semiHidden/>
    <w:unhideWhenUsed/>
    <w:rsid w:val="000E64A5"/>
    <w:rPr>
      <w:rFonts w:ascii="Tahoma" w:hAnsi="Tahoma" w:cs="Tahoma"/>
      <w:sz w:val="16"/>
      <w:szCs w:val="16"/>
    </w:rPr>
  </w:style>
  <w:style w:type="character" w:customStyle="1" w:styleId="BalloonTextChar">
    <w:name w:val="Balloon Text Char"/>
    <w:basedOn w:val="DefaultParagraphFont"/>
    <w:link w:val="BalloonText"/>
    <w:uiPriority w:val="99"/>
    <w:semiHidden/>
    <w:rsid w:val="000E64A5"/>
    <w:rPr>
      <w:rFonts w:ascii="Tahoma"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onningtonsymphony.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Tiddy</dc:creator>
  <cp:lastModifiedBy>Box Office</cp:lastModifiedBy>
  <cp:revision>6</cp:revision>
  <cp:lastPrinted>2018-09-24T05:47:00Z</cp:lastPrinted>
  <dcterms:created xsi:type="dcterms:W3CDTF">2018-09-24T05:53:00Z</dcterms:created>
  <dcterms:modified xsi:type="dcterms:W3CDTF">2023-07-15T07:52:00Z</dcterms:modified>
</cp:coreProperties>
</file>